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1D" w:rsidRDefault="006D671D" w:rsidP="00D17203">
      <w:pPr>
        <w:pStyle w:val="Default"/>
        <w:rPr>
          <w:b/>
        </w:rPr>
      </w:pPr>
    </w:p>
    <w:p w:rsidR="00497F8E" w:rsidRPr="00497F8E" w:rsidRDefault="003E478D" w:rsidP="00FB1571">
      <w:pPr>
        <w:pStyle w:val="Default"/>
        <w:rPr>
          <w:b/>
        </w:rPr>
      </w:pPr>
      <w:r w:rsidRPr="00D17203">
        <w:rPr>
          <w:b/>
        </w:rPr>
        <w:t xml:space="preserve">14IND13 </w:t>
      </w:r>
      <w:proofErr w:type="spellStart"/>
      <w:r w:rsidRPr="00D17203">
        <w:rPr>
          <w:b/>
        </w:rPr>
        <w:t>PhotInd</w:t>
      </w:r>
      <w:proofErr w:type="spellEnd"/>
      <w:r w:rsidRPr="00D17203">
        <w:rPr>
          <w:b/>
        </w:rPr>
        <w:t xml:space="preserve"> </w:t>
      </w:r>
      <w:r w:rsidR="00ED0A1A" w:rsidRPr="00D17203">
        <w:rPr>
          <w:b/>
        </w:rPr>
        <w:t>M</w:t>
      </w:r>
      <w:r w:rsidR="009A5CBC" w:rsidRPr="00D17203">
        <w:rPr>
          <w:b/>
        </w:rPr>
        <w:t>18</w:t>
      </w:r>
      <w:r w:rsidR="00ED0A1A" w:rsidRPr="00D17203">
        <w:rPr>
          <w:b/>
        </w:rPr>
        <w:t xml:space="preserve"> </w:t>
      </w:r>
      <w:r w:rsidR="00D17203" w:rsidRPr="00D17203">
        <w:rPr>
          <w:b/>
        </w:rPr>
        <w:t>Stakeholder committee meeting</w:t>
      </w:r>
      <w:r w:rsidR="004704BF">
        <w:rPr>
          <w:b/>
        </w:rPr>
        <w:t xml:space="preserve"> - </w:t>
      </w:r>
      <w:bookmarkStart w:id="0" w:name="_GoBack"/>
      <w:bookmarkEnd w:id="0"/>
      <w:r w:rsidR="00497F8E" w:rsidRPr="00497F8E">
        <w:rPr>
          <w:b/>
        </w:rPr>
        <w:t>Agenda</w:t>
      </w:r>
    </w:p>
    <w:p w:rsidR="003E478D" w:rsidRDefault="006867BB" w:rsidP="00FB1571">
      <w:pPr>
        <w:pStyle w:val="Default"/>
      </w:pPr>
      <w:r>
        <w:t>Location:</w:t>
      </w:r>
      <w:r w:rsidR="00ED0A1A">
        <w:t xml:space="preserve"> </w:t>
      </w:r>
      <w:r w:rsidR="009A5CBC">
        <w:t>CSIC</w:t>
      </w:r>
      <w:r w:rsidR="00ED0A1A">
        <w:t xml:space="preserve">, </w:t>
      </w:r>
      <w:r w:rsidR="004E481B">
        <w:t xml:space="preserve">Serrano 144, </w:t>
      </w:r>
      <w:r w:rsidR="009A5CBC">
        <w:t>Madrid</w:t>
      </w:r>
      <w:r w:rsidR="00ED0A1A">
        <w:t xml:space="preserve">, </w:t>
      </w:r>
      <w:r w:rsidR="009A5CBC">
        <w:t>Spain</w:t>
      </w:r>
    </w:p>
    <w:p w:rsidR="00FB1571" w:rsidRDefault="003E478D" w:rsidP="004E481B">
      <w:pPr>
        <w:pStyle w:val="Default"/>
      </w:pPr>
      <w:r>
        <w:t>Meeting room:</w:t>
      </w:r>
      <w:r w:rsidR="004E481B">
        <w:t xml:space="preserve"> 1st floor meeting room</w:t>
      </w:r>
    </w:p>
    <w:p w:rsidR="00497F8E" w:rsidRDefault="00497F8E" w:rsidP="00FB1571">
      <w:pPr>
        <w:pStyle w:val="Default"/>
      </w:pPr>
    </w:p>
    <w:p w:rsidR="003E478D" w:rsidRPr="00D17203" w:rsidRDefault="00D17203" w:rsidP="00FB1571">
      <w:pPr>
        <w:pStyle w:val="Default"/>
        <w:rPr>
          <w:b/>
          <w:sz w:val="23"/>
          <w:szCs w:val="23"/>
        </w:rPr>
      </w:pPr>
      <w:r w:rsidRPr="00D17203">
        <w:rPr>
          <w:b/>
        </w:rPr>
        <w:t>26</w:t>
      </w:r>
      <w:r w:rsidRPr="00D17203">
        <w:rPr>
          <w:b/>
          <w:vertAlign w:val="superscript"/>
        </w:rPr>
        <w:t>th</w:t>
      </w:r>
      <w:r w:rsidRPr="00D17203">
        <w:rPr>
          <w:b/>
        </w:rPr>
        <w:t xml:space="preserve"> January </w:t>
      </w:r>
      <w:r w:rsidR="00497F8E" w:rsidRPr="00D17203">
        <w:rPr>
          <w:b/>
        </w:rPr>
        <w:t>201</w:t>
      </w:r>
      <w:r w:rsidR="00111337" w:rsidRPr="00D17203">
        <w:rPr>
          <w:b/>
        </w:rPr>
        <w:t>7</w:t>
      </w:r>
      <w:r w:rsidRPr="00D17203">
        <w:rPr>
          <w:b/>
        </w:rPr>
        <w:t xml:space="preserve"> Stakeholder meeting - Also Skype option</w:t>
      </w:r>
    </w:p>
    <w:tbl>
      <w:tblPr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5102"/>
        <w:gridCol w:w="993"/>
        <w:gridCol w:w="141"/>
        <w:gridCol w:w="2270"/>
      </w:tblGrid>
      <w:tr w:rsidR="00FB1571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71" w:rsidRPr="00D17203" w:rsidRDefault="00D17203" w:rsidP="004B382F">
            <w:pPr>
              <w:pStyle w:val="Default"/>
            </w:pPr>
            <w:r w:rsidRPr="00D17203">
              <w:t>1</w:t>
            </w:r>
            <w:r w:rsidR="004B382F">
              <w:t>2</w:t>
            </w:r>
            <w:r w:rsidR="00ED0A1A" w:rsidRPr="00D17203">
              <w:t>:</w:t>
            </w:r>
            <w:r w:rsidR="004B382F">
              <w:t>3</w:t>
            </w:r>
            <w:r w:rsidR="00ED0A1A" w:rsidRPr="00D17203">
              <w:t>0</w:t>
            </w:r>
            <w:r w:rsidRPr="00D17203">
              <w:t xml:space="preserve"> – 1</w:t>
            </w:r>
            <w:r w:rsidR="004B382F">
              <w:t>2</w:t>
            </w:r>
            <w:r w:rsidRPr="00D17203">
              <w:t>:</w:t>
            </w:r>
            <w:r w:rsidR="004B382F">
              <w:t>4</w:t>
            </w:r>
            <w:r>
              <w:t>0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203" w:rsidRPr="00C15C9C" w:rsidRDefault="00D17203" w:rsidP="00D17203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C15C9C">
              <w:rPr>
                <w:b/>
                <w:color w:val="auto"/>
                <w:sz w:val="23"/>
                <w:szCs w:val="23"/>
              </w:rPr>
              <w:t>Welcome</w:t>
            </w:r>
          </w:p>
          <w:p w:rsidR="00D17203" w:rsidRPr="00D17203" w:rsidRDefault="00D17203" w:rsidP="00D17203">
            <w:pPr>
              <w:pStyle w:val="Default"/>
              <w:numPr>
                <w:ilvl w:val="0"/>
                <w:numId w:val="1"/>
              </w:numPr>
              <w:rPr>
                <w:color w:val="auto"/>
                <w:sz w:val="23"/>
                <w:szCs w:val="23"/>
              </w:rPr>
            </w:pPr>
            <w:r w:rsidRPr="00D17203">
              <w:rPr>
                <w:i/>
                <w:color w:val="auto"/>
                <w:sz w:val="23"/>
                <w:szCs w:val="23"/>
              </w:rPr>
              <w:t xml:space="preserve">Introduction of the project PhotInd </w:t>
            </w:r>
          </w:p>
          <w:p w:rsidR="00FB1571" w:rsidRPr="00D17203" w:rsidRDefault="00D17203" w:rsidP="00D17203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D17203">
              <w:rPr>
                <w:i/>
                <w:color w:val="auto"/>
                <w:sz w:val="23"/>
                <w:szCs w:val="23"/>
              </w:rPr>
              <w:t>Information about the project webpage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7203" w:rsidRDefault="00D17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VTT MIKES, </w:t>
            </w:r>
          </w:p>
          <w:p w:rsidR="00D17203" w:rsidRDefault="00D17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CSIC</w:t>
            </w:r>
          </w:p>
          <w:p w:rsidR="00FB1571" w:rsidRDefault="00D17203" w:rsidP="00D1720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CMI</w:t>
            </w:r>
          </w:p>
        </w:tc>
      </w:tr>
      <w:tr w:rsidR="00FB1571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71" w:rsidRPr="00D17203" w:rsidRDefault="00D17203" w:rsidP="004B382F">
            <w:pPr>
              <w:pStyle w:val="Default"/>
            </w:pPr>
            <w:r w:rsidRPr="00D17203">
              <w:t>1</w:t>
            </w:r>
            <w:r w:rsidR="004B382F">
              <w:t>2</w:t>
            </w:r>
            <w:r w:rsidR="00FB1571" w:rsidRPr="00D17203">
              <w:t>:</w:t>
            </w:r>
            <w:r w:rsidR="004B382F">
              <w:t>4</w:t>
            </w:r>
            <w:r>
              <w:t>0</w:t>
            </w:r>
            <w:r w:rsidRPr="00D17203">
              <w:t xml:space="preserve"> – 13:</w:t>
            </w:r>
            <w:r w:rsidR="004B382F">
              <w:t>0</w:t>
            </w:r>
            <w:r>
              <w:t>0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71" w:rsidRPr="00C15C9C" w:rsidRDefault="00FB1571">
            <w:pPr>
              <w:pStyle w:val="Default"/>
              <w:rPr>
                <w:b/>
                <w:sz w:val="23"/>
                <w:szCs w:val="23"/>
              </w:rPr>
            </w:pPr>
            <w:r w:rsidRPr="00C15C9C">
              <w:rPr>
                <w:b/>
                <w:sz w:val="23"/>
                <w:szCs w:val="23"/>
              </w:rPr>
              <w:t>WP1: Development of measurement techniques for the characterisation of advanced optical fibres</w:t>
            </w:r>
          </w:p>
          <w:p w:rsidR="00916885" w:rsidRPr="003F5ED8" w:rsidRDefault="00916885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i/>
                <w:sz w:val="23"/>
                <w:szCs w:val="23"/>
              </w:rPr>
            </w:pPr>
            <w:r w:rsidRPr="003F5ED8">
              <w:rPr>
                <w:i/>
                <w:sz w:val="23"/>
                <w:szCs w:val="23"/>
              </w:rPr>
              <w:t>On-line measurement of fibre geometry during the drawing process</w:t>
            </w:r>
          </w:p>
          <w:p w:rsidR="00D17203" w:rsidRPr="003F5ED8" w:rsidRDefault="00916885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i/>
                <w:sz w:val="23"/>
                <w:szCs w:val="23"/>
              </w:rPr>
            </w:pPr>
            <w:r w:rsidRPr="003F5ED8">
              <w:rPr>
                <w:i/>
                <w:sz w:val="23"/>
                <w:szCs w:val="23"/>
              </w:rPr>
              <w:t>Novel</w:t>
            </w:r>
            <w:r w:rsidR="003F5ED8" w:rsidRPr="003F5ED8">
              <w:rPr>
                <w:i/>
                <w:sz w:val="23"/>
                <w:szCs w:val="23"/>
              </w:rPr>
              <w:t xml:space="preserve"> </w:t>
            </w:r>
            <w:r w:rsidRPr="003F5ED8">
              <w:rPr>
                <w:i/>
                <w:sz w:val="23"/>
                <w:szCs w:val="23"/>
              </w:rPr>
              <w:t>methods for fibre dispersion measurement</w:t>
            </w:r>
            <w:r w:rsidR="003F5ED8" w:rsidRPr="003F5ED8">
              <w:rPr>
                <w:i/>
                <w:sz w:val="23"/>
                <w:szCs w:val="23"/>
              </w:rPr>
              <w:t>: White Rabbit pulse time stamping, and spatial-spectral interferometry with a SEA TADPOLE interferometer</w:t>
            </w:r>
          </w:p>
          <w:p w:rsidR="00916885" w:rsidRDefault="00916885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sz w:val="23"/>
                <w:szCs w:val="23"/>
              </w:rPr>
            </w:pPr>
            <w:r w:rsidRPr="003F5ED8">
              <w:rPr>
                <w:i/>
                <w:sz w:val="23"/>
                <w:szCs w:val="23"/>
              </w:rPr>
              <w:t xml:space="preserve">High power </w:t>
            </w:r>
            <w:r w:rsidR="003F5ED8" w:rsidRPr="003F5ED8">
              <w:rPr>
                <w:i/>
                <w:sz w:val="23"/>
                <w:szCs w:val="23"/>
              </w:rPr>
              <w:t xml:space="preserve">(kW-level) </w:t>
            </w:r>
            <w:r w:rsidRPr="003F5ED8">
              <w:rPr>
                <w:i/>
                <w:sz w:val="23"/>
                <w:szCs w:val="23"/>
              </w:rPr>
              <w:t>transmission loss and cladding light content measurement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571" w:rsidRDefault="00FB1571" w:rsidP="00497F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VTT</w:t>
            </w:r>
            <w:r w:rsidR="00497F8E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MIKES &amp; contributing partners</w:t>
            </w:r>
          </w:p>
        </w:tc>
      </w:tr>
      <w:tr w:rsidR="00FB1571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571" w:rsidRPr="00D17203" w:rsidRDefault="00FB1571" w:rsidP="004B382F">
            <w:pPr>
              <w:pStyle w:val="Default"/>
            </w:pPr>
            <w:r w:rsidRPr="00D17203">
              <w:t>1</w:t>
            </w:r>
            <w:r w:rsidR="00D17203" w:rsidRPr="00D17203">
              <w:t>3</w:t>
            </w:r>
            <w:r w:rsidRPr="00D17203">
              <w:t>:</w:t>
            </w:r>
            <w:r w:rsidR="004B382F">
              <w:t>0</w:t>
            </w:r>
            <w:r w:rsidR="00226D7C" w:rsidRPr="00D17203">
              <w:t>0</w:t>
            </w:r>
            <w:r w:rsidR="00D17203" w:rsidRPr="00D17203">
              <w:t xml:space="preserve"> - 13:</w:t>
            </w:r>
            <w:r w:rsidR="004B382F">
              <w:t>20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571" w:rsidRPr="00C15C9C" w:rsidRDefault="00FB1571" w:rsidP="00487126">
            <w:pPr>
              <w:pStyle w:val="Default"/>
              <w:rPr>
                <w:b/>
                <w:sz w:val="23"/>
                <w:szCs w:val="23"/>
              </w:rPr>
            </w:pPr>
            <w:r w:rsidRPr="00C15C9C">
              <w:rPr>
                <w:b/>
                <w:sz w:val="23"/>
                <w:szCs w:val="23"/>
              </w:rPr>
              <w:t>WP2:</w:t>
            </w:r>
            <w:r w:rsidRPr="00C15C9C">
              <w:rPr>
                <w:b/>
              </w:rPr>
              <w:t xml:space="preserve"> </w:t>
            </w:r>
            <w:r w:rsidRPr="00C15C9C">
              <w:rPr>
                <w:b/>
                <w:sz w:val="23"/>
                <w:szCs w:val="23"/>
              </w:rPr>
              <w:t>Development of metrology for photonic interconnects</w:t>
            </w:r>
          </w:p>
          <w:p w:rsidR="004A6748" w:rsidRPr="004004F1" w:rsidRDefault="004A6748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i/>
                <w:sz w:val="23"/>
                <w:szCs w:val="23"/>
              </w:rPr>
            </w:pPr>
            <w:r w:rsidRPr="004004F1">
              <w:rPr>
                <w:i/>
                <w:sz w:val="23"/>
                <w:szCs w:val="23"/>
              </w:rPr>
              <w:t>Measurements on novel OPCB board with multiple waveguide structure</w:t>
            </w:r>
            <w:r>
              <w:rPr>
                <w:i/>
                <w:sz w:val="23"/>
                <w:szCs w:val="23"/>
              </w:rPr>
              <w:t>s from Seagate initiated at NPL</w:t>
            </w:r>
          </w:p>
          <w:p w:rsidR="004A6748" w:rsidRDefault="004A6748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 xml:space="preserve">Far field intensity profiles characterised for modified fibre </w:t>
            </w:r>
            <w:proofErr w:type="spellStart"/>
            <w:r>
              <w:rPr>
                <w:i/>
                <w:sz w:val="23"/>
                <w:szCs w:val="23"/>
              </w:rPr>
              <w:t>endfaces</w:t>
            </w:r>
            <w:proofErr w:type="spellEnd"/>
            <w:r>
              <w:rPr>
                <w:i/>
                <w:sz w:val="23"/>
                <w:szCs w:val="23"/>
              </w:rPr>
              <w:t xml:space="preserve"> with </w:t>
            </w:r>
            <w:proofErr w:type="spellStart"/>
            <w:r>
              <w:rPr>
                <w:i/>
                <w:sz w:val="23"/>
                <w:szCs w:val="23"/>
              </w:rPr>
              <w:t>axicon</w:t>
            </w:r>
            <w:proofErr w:type="spellEnd"/>
            <w:r>
              <w:rPr>
                <w:i/>
                <w:sz w:val="23"/>
                <w:szCs w:val="23"/>
              </w:rPr>
              <w:t xml:space="preserve"> lens</w:t>
            </w:r>
          </w:p>
          <w:p w:rsidR="004A6748" w:rsidRPr="004004F1" w:rsidRDefault="004A6748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i/>
                <w:sz w:val="23"/>
                <w:szCs w:val="23"/>
              </w:rPr>
            </w:pPr>
            <w:r w:rsidRPr="004004F1">
              <w:rPr>
                <w:i/>
                <w:sz w:val="23"/>
                <w:szCs w:val="23"/>
              </w:rPr>
              <w:t>A new Lamellar mirror for the interferometer has been installed and the instrument has been tested</w:t>
            </w:r>
          </w:p>
          <w:p w:rsidR="00D17203" w:rsidRDefault="004A6748" w:rsidP="00C15C9C">
            <w:pPr>
              <w:pStyle w:val="Default"/>
              <w:numPr>
                <w:ilvl w:val="0"/>
                <w:numId w:val="1"/>
              </w:numPr>
              <w:ind w:left="459"/>
              <w:rPr>
                <w:sz w:val="23"/>
                <w:szCs w:val="23"/>
              </w:rPr>
            </w:pPr>
            <w:r w:rsidRPr="004004F1">
              <w:rPr>
                <w:i/>
                <w:sz w:val="23"/>
                <w:szCs w:val="23"/>
              </w:rPr>
              <w:t>A CW transceiver system has been commissioned at NPL and used for measurements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B1571" w:rsidRDefault="00FB1571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NPL &amp; </w:t>
            </w:r>
            <w:r w:rsidR="00606A8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contributing partners</w:t>
            </w:r>
          </w:p>
        </w:tc>
      </w:tr>
      <w:tr w:rsidR="007F6907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7F6907" w:rsidRPr="00D17203" w:rsidRDefault="007F6907" w:rsidP="004B382F">
            <w:pPr>
              <w:pStyle w:val="Default"/>
            </w:pPr>
            <w:r w:rsidRPr="00D17203">
              <w:t>1</w:t>
            </w:r>
            <w:r w:rsidR="00D17203" w:rsidRPr="00D17203">
              <w:t>3:</w:t>
            </w:r>
            <w:r w:rsidR="004B382F">
              <w:t>20</w:t>
            </w:r>
            <w:r w:rsidR="00D17203" w:rsidRPr="00D17203">
              <w:t xml:space="preserve"> – 1</w:t>
            </w:r>
            <w:r w:rsidR="004B382F">
              <w:t>3</w:t>
            </w:r>
            <w:r w:rsidR="00D17203" w:rsidRPr="00D17203">
              <w:t>:</w:t>
            </w:r>
            <w:r w:rsidR="004B382F">
              <w:t>40</w:t>
            </w:r>
          </w:p>
        </w:tc>
        <w:tc>
          <w:tcPr>
            <w:tcW w:w="62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6907" w:rsidRPr="00C15C9C" w:rsidRDefault="007F6907" w:rsidP="00C15C9C">
            <w:pPr>
              <w:pStyle w:val="Default"/>
              <w:rPr>
                <w:sz w:val="23"/>
                <w:szCs w:val="23"/>
              </w:rPr>
            </w:pPr>
            <w:r w:rsidRPr="00C15C9C">
              <w:rPr>
                <w:b/>
                <w:sz w:val="23"/>
                <w:szCs w:val="23"/>
              </w:rPr>
              <w:t>WP3: Development of fibre optic measuring instruments and artefacts</w:t>
            </w:r>
          </w:p>
          <w:p w:rsidR="00C15C9C" w:rsidRPr="00F82017" w:rsidRDefault="00C15C9C" w:rsidP="00C15C9C">
            <w:pPr>
              <w:pStyle w:val="Default"/>
              <w:numPr>
                <w:ilvl w:val="0"/>
                <w:numId w:val="1"/>
              </w:numPr>
              <w:ind w:left="459" w:hanging="382"/>
              <w:rPr>
                <w:i/>
                <w:color w:val="auto"/>
                <w:sz w:val="23"/>
                <w:szCs w:val="23"/>
              </w:rPr>
            </w:pPr>
            <w:r w:rsidRPr="00F82017">
              <w:rPr>
                <w:i/>
                <w:color w:val="auto"/>
                <w:sz w:val="23"/>
                <w:szCs w:val="23"/>
              </w:rPr>
              <w:t xml:space="preserve">Fully traceable instrument for the measurement of the Angular Encircled Flux in multimode </w:t>
            </w:r>
            <w:proofErr w:type="spellStart"/>
            <w:r w:rsidRPr="00F82017">
              <w:rPr>
                <w:i/>
                <w:color w:val="auto"/>
                <w:sz w:val="23"/>
                <w:szCs w:val="23"/>
              </w:rPr>
              <w:t>fiber</w:t>
            </w:r>
            <w:proofErr w:type="spellEnd"/>
            <w:r w:rsidRPr="00F82017">
              <w:rPr>
                <w:i/>
                <w:color w:val="auto"/>
                <w:sz w:val="23"/>
                <w:szCs w:val="23"/>
              </w:rPr>
              <w:t xml:space="preserve"> systems and components</w:t>
            </w:r>
          </w:p>
          <w:p w:rsidR="00C15C9C" w:rsidRPr="00C15C9C" w:rsidRDefault="00C15C9C" w:rsidP="00C15C9C">
            <w:pPr>
              <w:pStyle w:val="Default"/>
              <w:numPr>
                <w:ilvl w:val="0"/>
                <w:numId w:val="1"/>
              </w:numPr>
              <w:ind w:left="459" w:hanging="382"/>
              <w:rPr>
                <w:i/>
                <w:color w:val="auto"/>
                <w:sz w:val="23"/>
                <w:szCs w:val="23"/>
              </w:rPr>
            </w:pPr>
            <w:r w:rsidRPr="00F82017">
              <w:rPr>
                <w:i/>
                <w:color w:val="auto"/>
                <w:sz w:val="23"/>
                <w:szCs w:val="23"/>
              </w:rPr>
              <w:t>Traceable calibration</w:t>
            </w:r>
            <w:r w:rsidRPr="00C15C9C">
              <w:rPr>
                <w:i/>
                <w:color w:val="auto"/>
                <w:sz w:val="23"/>
                <w:szCs w:val="23"/>
              </w:rPr>
              <w:t xml:space="preserve"> artefacts for the calibration of high resolution optical reflectometers (OTDR and OLCR)</w:t>
            </w:r>
          </w:p>
          <w:p w:rsidR="00C15C9C" w:rsidRDefault="00C15C9C" w:rsidP="00C15C9C">
            <w:pPr>
              <w:pStyle w:val="Default"/>
              <w:numPr>
                <w:ilvl w:val="0"/>
                <w:numId w:val="1"/>
              </w:numPr>
              <w:ind w:left="459" w:hanging="382"/>
              <w:rPr>
                <w:i/>
                <w:color w:val="auto"/>
                <w:sz w:val="23"/>
                <w:szCs w:val="23"/>
              </w:rPr>
            </w:pPr>
            <w:r>
              <w:rPr>
                <w:i/>
                <w:color w:val="auto"/>
                <w:sz w:val="23"/>
                <w:szCs w:val="23"/>
              </w:rPr>
              <w:t xml:space="preserve">Reference systems and calibration techniques for distributed and quasi distributed temperature </w:t>
            </w:r>
            <w:proofErr w:type="spellStart"/>
            <w:r>
              <w:rPr>
                <w:i/>
                <w:color w:val="auto"/>
                <w:sz w:val="23"/>
                <w:szCs w:val="23"/>
              </w:rPr>
              <w:t>fiber</w:t>
            </w:r>
            <w:proofErr w:type="spellEnd"/>
            <w:r>
              <w:rPr>
                <w:i/>
                <w:color w:val="auto"/>
                <w:sz w:val="23"/>
                <w:szCs w:val="23"/>
              </w:rPr>
              <w:t xml:space="preserve"> sensors</w:t>
            </w:r>
          </w:p>
          <w:p w:rsidR="00812E56" w:rsidRPr="00C15C9C" w:rsidRDefault="00C15C9C" w:rsidP="00C15C9C">
            <w:pPr>
              <w:pStyle w:val="Default"/>
              <w:numPr>
                <w:ilvl w:val="0"/>
                <w:numId w:val="1"/>
              </w:numPr>
              <w:ind w:left="459" w:hanging="382"/>
              <w:rPr>
                <w:i/>
                <w:color w:val="auto"/>
                <w:sz w:val="23"/>
                <w:szCs w:val="23"/>
              </w:rPr>
            </w:pPr>
            <w:proofErr w:type="spellStart"/>
            <w:r>
              <w:rPr>
                <w:i/>
                <w:color w:val="auto"/>
                <w:sz w:val="23"/>
                <w:szCs w:val="23"/>
              </w:rPr>
              <w:t>Fiber</w:t>
            </w:r>
            <w:proofErr w:type="spellEnd"/>
            <w:r>
              <w:rPr>
                <w:i/>
                <w:color w:val="auto"/>
                <w:sz w:val="23"/>
                <w:szCs w:val="23"/>
              </w:rPr>
              <w:t xml:space="preserve"> coupled absolute primary standard detector for traceable on-site optical power measurements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F6907" w:rsidRDefault="007F6907" w:rsidP="00476DC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METAS &amp; contributing partners</w:t>
            </w:r>
          </w:p>
        </w:tc>
      </w:tr>
      <w:tr w:rsidR="001C6F09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1C6F09" w:rsidRPr="00D17203" w:rsidRDefault="001C6F09" w:rsidP="004B382F">
            <w:pPr>
              <w:pStyle w:val="Default"/>
            </w:pPr>
            <w:r w:rsidRPr="00D17203">
              <w:t>1</w:t>
            </w:r>
            <w:r w:rsidR="004B382F">
              <w:t>3</w:t>
            </w:r>
            <w:r w:rsidRPr="00D17203">
              <w:t>:</w:t>
            </w:r>
            <w:r w:rsidR="004B382F">
              <w:t>4</w:t>
            </w:r>
            <w:r w:rsidRPr="00D17203">
              <w:t>0</w:t>
            </w:r>
            <w:r w:rsidR="00D17203" w:rsidRPr="00D17203">
              <w:t xml:space="preserve"> – 14:</w:t>
            </w:r>
            <w:r w:rsidR="004B382F">
              <w:t>0</w:t>
            </w:r>
            <w:r w:rsidR="00D17203">
              <w:t>0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F09" w:rsidRPr="00C15C9C" w:rsidRDefault="001C6F09" w:rsidP="001F4258">
            <w:pPr>
              <w:pStyle w:val="Default"/>
              <w:rPr>
                <w:b/>
              </w:rPr>
            </w:pPr>
            <w:r w:rsidRPr="00C15C9C">
              <w:rPr>
                <w:b/>
              </w:rPr>
              <w:t xml:space="preserve">WP4: Measurement comparisons of the methods developed in WP1-WP3 </w:t>
            </w:r>
          </w:p>
          <w:p w:rsidR="006D671D" w:rsidRPr="00620DC4" w:rsidRDefault="006D671D" w:rsidP="00C15C9C">
            <w:pPr>
              <w:pStyle w:val="Default"/>
              <w:numPr>
                <w:ilvl w:val="0"/>
                <w:numId w:val="1"/>
              </w:numPr>
              <w:ind w:left="460"/>
              <w:rPr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sz w:val="23"/>
                <w:szCs w:val="23"/>
              </w:rPr>
              <w:t>Intercomparis</w:t>
            </w:r>
            <w:r w:rsidRPr="00620DC4">
              <w:rPr>
                <w:i/>
                <w:color w:val="000000" w:themeColor="text1"/>
                <w:sz w:val="23"/>
                <w:szCs w:val="23"/>
              </w:rPr>
              <w:t>ons</w:t>
            </w:r>
            <w:proofErr w:type="spellEnd"/>
            <w:r w:rsidRPr="00620DC4">
              <w:rPr>
                <w:i/>
                <w:color w:val="000000" w:themeColor="text1"/>
                <w:sz w:val="23"/>
                <w:szCs w:val="23"/>
              </w:rPr>
              <w:t xml:space="preserve"> of </w:t>
            </w:r>
            <w:r>
              <w:rPr>
                <w:i/>
                <w:color w:val="000000" w:themeColor="text1"/>
                <w:sz w:val="23"/>
                <w:szCs w:val="23"/>
              </w:rPr>
              <w:t>fibre</w:t>
            </w:r>
            <w:r w:rsidRPr="00620DC4">
              <w:rPr>
                <w:i/>
                <w:color w:val="000000" w:themeColor="text1"/>
                <w:sz w:val="23"/>
                <w:szCs w:val="23"/>
              </w:rPr>
              <w:t xml:space="preserve"> dimension</w:t>
            </w:r>
            <w:r>
              <w:rPr>
                <w:i/>
                <w:color w:val="000000" w:themeColor="text1"/>
                <w:sz w:val="23"/>
                <w:szCs w:val="23"/>
              </w:rPr>
              <w:t xml:space="preserve"> and dispersion measurement</w:t>
            </w:r>
            <w:r w:rsidRPr="00620DC4">
              <w:rPr>
                <w:i/>
                <w:color w:val="000000" w:themeColor="text1"/>
                <w:sz w:val="23"/>
                <w:szCs w:val="23"/>
              </w:rPr>
              <w:t xml:space="preserve">, angular flux, </w:t>
            </w:r>
            <w:proofErr w:type="spellStart"/>
            <w:r>
              <w:rPr>
                <w:i/>
                <w:color w:val="000000" w:themeColor="text1"/>
                <w:sz w:val="23"/>
                <w:szCs w:val="23"/>
              </w:rPr>
              <w:t>fiber</w:t>
            </w:r>
            <w:proofErr w:type="spellEnd"/>
            <w:r>
              <w:rPr>
                <w:i/>
                <w:color w:val="000000" w:themeColor="text1"/>
                <w:sz w:val="23"/>
                <w:szCs w:val="23"/>
              </w:rPr>
              <w:t>-to-chip couplers and OTDR systems</w:t>
            </w:r>
            <w:r w:rsidRPr="00620DC4">
              <w:rPr>
                <w:i/>
                <w:color w:val="000000" w:themeColor="text1"/>
                <w:sz w:val="23"/>
                <w:szCs w:val="23"/>
              </w:rPr>
              <w:t xml:space="preserve">. </w:t>
            </w:r>
          </w:p>
          <w:p w:rsidR="001C6F09" w:rsidRPr="00FB1571" w:rsidRDefault="006D671D" w:rsidP="00C15C9C">
            <w:pPr>
              <w:pStyle w:val="Default"/>
              <w:numPr>
                <w:ilvl w:val="0"/>
                <w:numId w:val="1"/>
              </w:numPr>
              <w:ind w:left="460"/>
            </w:pPr>
            <w:r w:rsidRPr="00620DC4">
              <w:rPr>
                <w:i/>
                <w:color w:val="000000" w:themeColor="text1"/>
                <w:sz w:val="23"/>
                <w:szCs w:val="23"/>
              </w:rPr>
              <w:t>Open to interested industrial parties.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6F09" w:rsidRDefault="00E87150" w:rsidP="0048712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CSIC &amp; </w:t>
            </w:r>
            <w:r w:rsidR="00606A82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contributing partners</w:t>
            </w:r>
          </w:p>
        </w:tc>
      </w:tr>
      <w:tr w:rsidR="00D17203" w:rsidTr="00C15C9C">
        <w:trPr>
          <w:trHeight w:val="120"/>
        </w:trPr>
        <w:tc>
          <w:tcPr>
            <w:tcW w:w="1808" w:type="dxa"/>
            <w:tcBorders>
              <w:top w:val="single" w:sz="4" w:space="0" w:color="auto"/>
              <w:left w:val="nil"/>
              <w:bottom w:val="nil"/>
            </w:tcBorders>
          </w:tcPr>
          <w:p w:rsidR="00D17203" w:rsidRDefault="00D17203" w:rsidP="004B382F">
            <w:pPr>
              <w:pStyle w:val="Default"/>
              <w:rPr>
                <w:sz w:val="23"/>
                <w:szCs w:val="23"/>
              </w:rPr>
            </w:pPr>
            <w:r>
              <w:t>14:</w:t>
            </w:r>
            <w:r w:rsidR="004B382F">
              <w:t>15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</w:tcBorders>
          </w:tcPr>
          <w:p w:rsidR="00D17203" w:rsidRPr="00C15C9C" w:rsidRDefault="00D17203" w:rsidP="00D17203">
            <w:pPr>
              <w:pStyle w:val="Default"/>
              <w:rPr>
                <w:b/>
              </w:rPr>
            </w:pPr>
            <w:r w:rsidRPr="00C15C9C">
              <w:rPr>
                <w:b/>
              </w:rPr>
              <w:t xml:space="preserve">Training / tutorial on FEM software </w:t>
            </w:r>
            <w:proofErr w:type="spellStart"/>
            <w:r w:rsidRPr="00C15C9C">
              <w:rPr>
                <w:b/>
              </w:rPr>
              <w:t>JCMsuite</w:t>
            </w:r>
            <w:proofErr w:type="spellEnd"/>
          </w:p>
        </w:tc>
        <w:tc>
          <w:tcPr>
            <w:tcW w:w="241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D17203" w:rsidRDefault="00D17203" w:rsidP="00D17203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JCMWave</w:t>
            </w:r>
            <w:proofErr w:type="spellEnd"/>
          </w:p>
        </w:tc>
      </w:tr>
      <w:tr w:rsidR="001C6F09" w:rsidTr="00C15C9C">
        <w:trPr>
          <w:trHeight w:val="120"/>
        </w:trPr>
        <w:tc>
          <w:tcPr>
            <w:tcW w:w="1808" w:type="dxa"/>
            <w:tcBorders>
              <w:top w:val="nil"/>
              <w:left w:val="nil"/>
              <w:bottom w:val="single" w:sz="4" w:space="0" w:color="auto"/>
            </w:tcBorders>
          </w:tcPr>
          <w:p w:rsidR="001C6F09" w:rsidRPr="00414D94" w:rsidRDefault="00D17203" w:rsidP="00FB1571">
            <w:pPr>
              <w:pStyle w:val="Default"/>
            </w:pPr>
            <w:r w:rsidRPr="00414D94">
              <w:t>16</w:t>
            </w:r>
            <w:r w:rsidR="001C6F09" w:rsidRPr="00414D94">
              <w:t>:</w:t>
            </w:r>
            <w:r w:rsidR="00F12A11" w:rsidRPr="00414D94">
              <w:t>3</w:t>
            </w:r>
            <w:r w:rsidR="001C6F09" w:rsidRPr="00414D94">
              <w:t>0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1C6F09" w:rsidRPr="00414D94" w:rsidRDefault="00EB2471" w:rsidP="00D17203">
            <w:pPr>
              <w:pStyle w:val="Default"/>
            </w:pPr>
            <w:r w:rsidRPr="00414D94">
              <w:t xml:space="preserve">End of day </w:t>
            </w:r>
          </w:p>
        </w:tc>
        <w:tc>
          <w:tcPr>
            <w:tcW w:w="3404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1C6F09" w:rsidRDefault="001C6F09" w:rsidP="00487126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3E478D" w:rsidRDefault="003E478D"/>
    <w:sectPr w:rsidR="003E478D" w:rsidSect="006D671D">
      <w:headerReference w:type="default" r:id="rId8"/>
      <w:footerReference w:type="default" r:id="rId9"/>
      <w:pgSz w:w="11906" w:h="16838"/>
      <w:pgMar w:top="1417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9E3" w:rsidRDefault="00CF49E3" w:rsidP="008947AC">
      <w:pPr>
        <w:spacing w:after="0" w:line="240" w:lineRule="auto"/>
      </w:pPr>
      <w:r>
        <w:separator/>
      </w:r>
    </w:p>
  </w:endnote>
  <w:endnote w:type="continuationSeparator" w:id="0">
    <w:p w:rsidR="00CF49E3" w:rsidRDefault="00CF49E3" w:rsidP="0089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C65" w:rsidRPr="00655C65" w:rsidRDefault="00655C65" w:rsidP="00655C65">
    <w:pPr>
      <w:pStyle w:val="Zhlav"/>
      <w:jc w:val="right"/>
      <w:rPr>
        <w:sz w:val="20"/>
        <w:szCs w:val="20"/>
      </w:rPr>
    </w:pPr>
    <w:r w:rsidRPr="00366625">
      <w:rPr>
        <w:rFonts w:ascii="Arial" w:hAnsi="Arial" w:cs="Arial"/>
        <w:noProof/>
        <w:sz w:val="20"/>
        <w:szCs w:val="20"/>
        <w:lang w:val="cs-CZ" w:eastAsia="cs-CZ"/>
      </w:rPr>
      <w:t>JRP 14IND13 PhotInd</w:t>
    </w:r>
    <w:r w:rsidRPr="00366625">
      <w:rPr>
        <w:rFonts w:ascii="Arial" w:hAnsi="Arial" w:cs="Arial"/>
        <w:sz w:val="20"/>
        <w:szCs w:val="20"/>
        <w:lang w:val="en-US"/>
      </w:rPr>
      <w:tab/>
      <w:t xml:space="preserve">Page </w:t>
    </w:r>
    <w:r w:rsidRPr="00366625">
      <w:rPr>
        <w:rFonts w:ascii="Arial" w:hAnsi="Arial" w:cs="Arial"/>
        <w:sz w:val="20"/>
        <w:szCs w:val="20"/>
        <w:lang w:val="en-US"/>
      </w:rPr>
      <w:fldChar w:fldCharType="begin"/>
    </w:r>
    <w:r w:rsidRPr="00366625">
      <w:rPr>
        <w:rFonts w:ascii="Arial" w:hAnsi="Arial" w:cs="Arial"/>
        <w:sz w:val="20"/>
        <w:szCs w:val="20"/>
        <w:lang w:val="en-US"/>
      </w:rPr>
      <w:instrText xml:space="preserve"> PAGE   \* MERGEFORMAT </w:instrText>
    </w:r>
    <w:r w:rsidRPr="00366625">
      <w:rPr>
        <w:rFonts w:ascii="Arial" w:hAnsi="Arial" w:cs="Arial"/>
        <w:sz w:val="20"/>
        <w:szCs w:val="20"/>
        <w:lang w:val="en-US"/>
      </w:rPr>
      <w:fldChar w:fldCharType="separate"/>
    </w:r>
    <w:r w:rsidR="004704BF">
      <w:rPr>
        <w:rFonts w:ascii="Arial" w:hAnsi="Arial" w:cs="Arial"/>
        <w:noProof/>
        <w:sz w:val="20"/>
        <w:szCs w:val="20"/>
        <w:lang w:val="en-US"/>
      </w:rPr>
      <w:t>1</w:t>
    </w:r>
    <w:r w:rsidRPr="00366625">
      <w:rPr>
        <w:rFonts w:ascii="Arial" w:hAnsi="Arial" w:cs="Arial"/>
        <w:sz w:val="20"/>
        <w:szCs w:val="20"/>
        <w:lang w:val="en-US"/>
      </w:rPr>
      <w:fldChar w:fldCharType="end"/>
    </w:r>
    <w:r w:rsidRPr="00366625">
      <w:rPr>
        <w:rFonts w:ascii="Arial" w:hAnsi="Arial" w:cs="Arial"/>
        <w:sz w:val="20"/>
        <w:szCs w:val="20"/>
        <w:lang w:val="en-US"/>
      </w:rPr>
      <w:t>/</w:t>
    </w:r>
    <w:r w:rsidRPr="00366625">
      <w:rPr>
        <w:rFonts w:ascii="Arial" w:hAnsi="Arial" w:cs="Arial"/>
        <w:sz w:val="20"/>
        <w:szCs w:val="20"/>
        <w:lang w:val="en-US"/>
      </w:rPr>
      <w:fldChar w:fldCharType="begin"/>
    </w:r>
    <w:r w:rsidRPr="00366625">
      <w:rPr>
        <w:rFonts w:ascii="Arial" w:hAnsi="Arial" w:cs="Arial"/>
        <w:sz w:val="20"/>
        <w:szCs w:val="20"/>
        <w:lang w:val="en-US"/>
      </w:rPr>
      <w:instrText xml:space="preserve"> NUMPAGES   \* MERGEFORMAT </w:instrText>
    </w:r>
    <w:r w:rsidRPr="00366625">
      <w:rPr>
        <w:rFonts w:ascii="Arial" w:hAnsi="Arial" w:cs="Arial"/>
        <w:sz w:val="20"/>
        <w:szCs w:val="20"/>
        <w:lang w:val="en-US"/>
      </w:rPr>
      <w:fldChar w:fldCharType="separate"/>
    </w:r>
    <w:r w:rsidR="004704BF">
      <w:rPr>
        <w:rFonts w:ascii="Arial" w:hAnsi="Arial" w:cs="Arial"/>
        <w:noProof/>
        <w:sz w:val="20"/>
        <w:szCs w:val="20"/>
        <w:lang w:val="en-US"/>
      </w:rPr>
      <w:t>1</w:t>
    </w:r>
    <w:r w:rsidRPr="00366625">
      <w:rPr>
        <w:rFonts w:ascii="Arial" w:hAnsi="Arial" w:cs="Arial"/>
        <w:sz w:val="20"/>
        <w:szCs w:val="20"/>
        <w:lang w:val="en-US"/>
      </w:rPr>
      <w:fldChar w:fldCharType="end"/>
    </w:r>
    <w:r w:rsidRPr="00366625">
      <w:rPr>
        <w:rFonts w:ascii="Arial" w:hAnsi="Arial" w:cs="Arial"/>
        <w:b/>
        <w:noProof/>
        <w:sz w:val="20"/>
        <w:szCs w:val="20"/>
        <w:lang w:val="cs-CZ" w:eastAsia="cs-CZ"/>
      </w:rPr>
      <w:tab/>
    </w:r>
    <w:r w:rsidR="006D671D">
      <w:rPr>
        <w:rFonts w:ascii="Arial" w:hAnsi="Arial" w:cs="Arial"/>
        <w:noProof/>
        <w:sz w:val="20"/>
        <w:szCs w:val="20"/>
        <w:lang w:val="cs-CZ" w:eastAsia="cs-CZ"/>
      </w:rPr>
      <w:t xml:space="preserve">v2, </w:t>
    </w:r>
    <w:r w:rsidRPr="00366625">
      <w:rPr>
        <w:rFonts w:ascii="Arial" w:hAnsi="Arial" w:cs="Arial"/>
        <w:noProof/>
        <w:sz w:val="20"/>
        <w:szCs w:val="20"/>
        <w:lang w:val="en-US"/>
      </w:rPr>
      <w:fldChar w:fldCharType="begin"/>
    </w:r>
    <w:r w:rsidRPr="00366625">
      <w:rPr>
        <w:rFonts w:ascii="Arial" w:hAnsi="Arial" w:cs="Arial"/>
        <w:noProof/>
        <w:sz w:val="20"/>
        <w:szCs w:val="20"/>
        <w:lang w:val="en-US"/>
      </w:rPr>
      <w:instrText xml:space="preserve"> DATE  \@ "d MMMM yyyy" </w:instrText>
    </w:r>
    <w:r w:rsidRPr="00366625">
      <w:rPr>
        <w:rFonts w:ascii="Arial" w:hAnsi="Arial" w:cs="Arial"/>
        <w:noProof/>
        <w:sz w:val="20"/>
        <w:szCs w:val="20"/>
        <w:lang w:val="en-US"/>
      </w:rPr>
      <w:fldChar w:fldCharType="separate"/>
    </w:r>
    <w:r w:rsidR="004704BF">
      <w:rPr>
        <w:rFonts w:ascii="Arial" w:hAnsi="Arial" w:cs="Arial"/>
        <w:noProof/>
        <w:sz w:val="20"/>
        <w:szCs w:val="20"/>
        <w:lang w:val="en-US"/>
      </w:rPr>
      <w:t>16 January 2017</w:t>
    </w:r>
    <w:r w:rsidRPr="00366625">
      <w:rPr>
        <w:rFonts w:ascii="Arial" w:hAnsi="Arial" w:cs="Arial"/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9E3" w:rsidRDefault="00CF49E3" w:rsidP="008947AC">
      <w:pPr>
        <w:spacing w:after="0" w:line="240" w:lineRule="auto"/>
      </w:pPr>
      <w:r>
        <w:separator/>
      </w:r>
    </w:p>
  </w:footnote>
  <w:footnote w:type="continuationSeparator" w:id="0">
    <w:p w:rsidR="00CF49E3" w:rsidRDefault="00CF49E3" w:rsidP="0089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26" w:rsidRDefault="00D1720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32C22FCF" wp14:editId="5EB0E35A">
          <wp:simplePos x="0" y="0"/>
          <wp:positionH relativeFrom="column">
            <wp:posOffset>4079875</wp:posOffset>
          </wp:positionH>
          <wp:positionV relativeFrom="paragraph">
            <wp:posOffset>62230</wp:posOffset>
          </wp:positionV>
          <wp:extent cx="2338705" cy="508000"/>
          <wp:effectExtent l="0" t="0" r="4445" b="635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705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inline distT="0" distB="0" distL="0" distR="0" wp14:anchorId="430ED4A7" wp14:editId="2B00E628">
          <wp:extent cx="2505075" cy="6477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In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06B7"/>
    <w:multiLevelType w:val="hybridMultilevel"/>
    <w:tmpl w:val="ADD08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A1E0B"/>
    <w:multiLevelType w:val="hybridMultilevel"/>
    <w:tmpl w:val="6EF42168"/>
    <w:lvl w:ilvl="0" w:tplc="33E066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C3"/>
    <w:rsid w:val="00003296"/>
    <w:rsid w:val="00003FA0"/>
    <w:rsid w:val="000230FA"/>
    <w:rsid w:val="00023CC9"/>
    <w:rsid w:val="0004099D"/>
    <w:rsid w:val="00041ABA"/>
    <w:rsid w:val="000436EB"/>
    <w:rsid w:val="000514FB"/>
    <w:rsid w:val="00065AD8"/>
    <w:rsid w:val="0008413D"/>
    <w:rsid w:val="00084F30"/>
    <w:rsid w:val="000877B5"/>
    <w:rsid w:val="000A07CA"/>
    <w:rsid w:val="000D0CAE"/>
    <w:rsid w:val="000E166D"/>
    <w:rsid w:val="000E2651"/>
    <w:rsid w:val="000E3C77"/>
    <w:rsid w:val="000F36E5"/>
    <w:rsid w:val="000F3F1C"/>
    <w:rsid w:val="00111337"/>
    <w:rsid w:val="00124DE9"/>
    <w:rsid w:val="00131AF2"/>
    <w:rsid w:val="00137E32"/>
    <w:rsid w:val="001427D2"/>
    <w:rsid w:val="00145E33"/>
    <w:rsid w:val="00150A66"/>
    <w:rsid w:val="001524D5"/>
    <w:rsid w:val="00152B94"/>
    <w:rsid w:val="001621D2"/>
    <w:rsid w:val="001660F7"/>
    <w:rsid w:val="001765A4"/>
    <w:rsid w:val="00181C9A"/>
    <w:rsid w:val="001A4638"/>
    <w:rsid w:val="001B4154"/>
    <w:rsid w:val="001B4729"/>
    <w:rsid w:val="001C52BB"/>
    <w:rsid w:val="001C6F09"/>
    <w:rsid w:val="001D0D39"/>
    <w:rsid w:val="001D0EDA"/>
    <w:rsid w:val="001D136B"/>
    <w:rsid w:val="001D361C"/>
    <w:rsid w:val="001D5A45"/>
    <w:rsid w:val="001E14B7"/>
    <w:rsid w:val="001E2A84"/>
    <w:rsid w:val="001F15A1"/>
    <w:rsid w:val="00204A6F"/>
    <w:rsid w:val="00216D34"/>
    <w:rsid w:val="00217213"/>
    <w:rsid w:val="00223C69"/>
    <w:rsid w:val="00224C5B"/>
    <w:rsid w:val="002265EF"/>
    <w:rsid w:val="00226D7C"/>
    <w:rsid w:val="00237C27"/>
    <w:rsid w:val="00247858"/>
    <w:rsid w:val="00251558"/>
    <w:rsid w:val="00254402"/>
    <w:rsid w:val="00255E62"/>
    <w:rsid w:val="002643A6"/>
    <w:rsid w:val="002A5B51"/>
    <w:rsid w:val="002C1195"/>
    <w:rsid w:val="002C5C10"/>
    <w:rsid w:val="002E0DF2"/>
    <w:rsid w:val="002E6D26"/>
    <w:rsid w:val="002E7A55"/>
    <w:rsid w:val="002F0A74"/>
    <w:rsid w:val="002F3F14"/>
    <w:rsid w:val="002F507A"/>
    <w:rsid w:val="003035C3"/>
    <w:rsid w:val="00305DFC"/>
    <w:rsid w:val="0031706E"/>
    <w:rsid w:val="00330B30"/>
    <w:rsid w:val="00333D49"/>
    <w:rsid w:val="0034374F"/>
    <w:rsid w:val="003446A7"/>
    <w:rsid w:val="00345283"/>
    <w:rsid w:val="00347E57"/>
    <w:rsid w:val="00355815"/>
    <w:rsid w:val="00363440"/>
    <w:rsid w:val="003648C7"/>
    <w:rsid w:val="00375FE8"/>
    <w:rsid w:val="00376E56"/>
    <w:rsid w:val="00383ECD"/>
    <w:rsid w:val="00384D40"/>
    <w:rsid w:val="003901E2"/>
    <w:rsid w:val="0039071F"/>
    <w:rsid w:val="003938CA"/>
    <w:rsid w:val="00394DE9"/>
    <w:rsid w:val="003A032B"/>
    <w:rsid w:val="003B035F"/>
    <w:rsid w:val="003C25E3"/>
    <w:rsid w:val="003E478D"/>
    <w:rsid w:val="003F2DC4"/>
    <w:rsid w:val="003F5ED8"/>
    <w:rsid w:val="00414D94"/>
    <w:rsid w:val="004178C6"/>
    <w:rsid w:val="00417D34"/>
    <w:rsid w:val="004233CF"/>
    <w:rsid w:val="00432B48"/>
    <w:rsid w:val="00432CA3"/>
    <w:rsid w:val="00436FEF"/>
    <w:rsid w:val="0044260A"/>
    <w:rsid w:val="004453CE"/>
    <w:rsid w:val="00445470"/>
    <w:rsid w:val="00446440"/>
    <w:rsid w:val="00446BBB"/>
    <w:rsid w:val="00447937"/>
    <w:rsid w:val="00454654"/>
    <w:rsid w:val="00454705"/>
    <w:rsid w:val="00463CDA"/>
    <w:rsid w:val="00467A5D"/>
    <w:rsid w:val="00467A6E"/>
    <w:rsid w:val="00467AF4"/>
    <w:rsid w:val="004704BF"/>
    <w:rsid w:val="00487126"/>
    <w:rsid w:val="00492D2F"/>
    <w:rsid w:val="00493450"/>
    <w:rsid w:val="00494F89"/>
    <w:rsid w:val="00496406"/>
    <w:rsid w:val="00497F8E"/>
    <w:rsid w:val="004A6748"/>
    <w:rsid w:val="004B382F"/>
    <w:rsid w:val="004B6DCA"/>
    <w:rsid w:val="004D7842"/>
    <w:rsid w:val="004E481B"/>
    <w:rsid w:val="004F42A3"/>
    <w:rsid w:val="004F6967"/>
    <w:rsid w:val="00500748"/>
    <w:rsid w:val="005044EE"/>
    <w:rsid w:val="00513FAB"/>
    <w:rsid w:val="005145E0"/>
    <w:rsid w:val="0052649F"/>
    <w:rsid w:val="005322A0"/>
    <w:rsid w:val="005323EE"/>
    <w:rsid w:val="005340D6"/>
    <w:rsid w:val="00543A7A"/>
    <w:rsid w:val="00560A9F"/>
    <w:rsid w:val="00561211"/>
    <w:rsid w:val="00562723"/>
    <w:rsid w:val="00563302"/>
    <w:rsid w:val="00563855"/>
    <w:rsid w:val="005745DD"/>
    <w:rsid w:val="00577B99"/>
    <w:rsid w:val="00577BB2"/>
    <w:rsid w:val="005804E9"/>
    <w:rsid w:val="00586FBA"/>
    <w:rsid w:val="0059020E"/>
    <w:rsid w:val="00595641"/>
    <w:rsid w:val="00597446"/>
    <w:rsid w:val="005978E0"/>
    <w:rsid w:val="005A2576"/>
    <w:rsid w:val="005A4791"/>
    <w:rsid w:val="005B3331"/>
    <w:rsid w:val="005D5CCB"/>
    <w:rsid w:val="005E1237"/>
    <w:rsid w:val="005E2592"/>
    <w:rsid w:val="005E2EE3"/>
    <w:rsid w:val="005E2F50"/>
    <w:rsid w:val="005F2DE1"/>
    <w:rsid w:val="00600A8C"/>
    <w:rsid w:val="00603DD3"/>
    <w:rsid w:val="00606479"/>
    <w:rsid w:val="00606A3E"/>
    <w:rsid w:val="00606A82"/>
    <w:rsid w:val="0061444C"/>
    <w:rsid w:val="0061739C"/>
    <w:rsid w:val="00621140"/>
    <w:rsid w:val="00627E6A"/>
    <w:rsid w:val="00652765"/>
    <w:rsid w:val="0065420C"/>
    <w:rsid w:val="00655C65"/>
    <w:rsid w:val="00661712"/>
    <w:rsid w:val="00680C43"/>
    <w:rsid w:val="00682A63"/>
    <w:rsid w:val="006867BB"/>
    <w:rsid w:val="00687B7E"/>
    <w:rsid w:val="0069204A"/>
    <w:rsid w:val="00692F6E"/>
    <w:rsid w:val="00693C5F"/>
    <w:rsid w:val="006958D8"/>
    <w:rsid w:val="006A27C8"/>
    <w:rsid w:val="006A3BB2"/>
    <w:rsid w:val="006B4091"/>
    <w:rsid w:val="006C4BFF"/>
    <w:rsid w:val="006D671D"/>
    <w:rsid w:val="006E7A43"/>
    <w:rsid w:val="006F1952"/>
    <w:rsid w:val="00701E2F"/>
    <w:rsid w:val="0070330C"/>
    <w:rsid w:val="00703848"/>
    <w:rsid w:val="0071311A"/>
    <w:rsid w:val="00733683"/>
    <w:rsid w:val="00733A5C"/>
    <w:rsid w:val="00741AC8"/>
    <w:rsid w:val="00762514"/>
    <w:rsid w:val="00764C47"/>
    <w:rsid w:val="00766027"/>
    <w:rsid w:val="0076791C"/>
    <w:rsid w:val="00777886"/>
    <w:rsid w:val="007824B4"/>
    <w:rsid w:val="007937B6"/>
    <w:rsid w:val="0079446B"/>
    <w:rsid w:val="00797DF7"/>
    <w:rsid w:val="007A34B2"/>
    <w:rsid w:val="007A715E"/>
    <w:rsid w:val="007B16FD"/>
    <w:rsid w:val="007B2D1F"/>
    <w:rsid w:val="007B2F05"/>
    <w:rsid w:val="007C18A7"/>
    <w:rsid w:val="007C1A2D"/>
    <w:rsid w:val="007C2FA3"/>
    <w:rsid w:val="007C756E"/>
    <w:rsid w:val="007D39B1"/>
    <w:rsid w:val="007E210D"/>
    <w:rsid w:val="007F55B6"/>
    <w:rsid w:val="007F6907"/>
    <w:rsid w:val="00812E56"/>
    <w:rsid w:val="0082068D"/>
    <w:rsid w:val="00822CFE"/>
    <w:rsid w:val="00824A5F"/>
    <w:rsid w:val="008254F0"/>
    <w:rsid w:val="00844724"/>
    <w:rsid w:val="00847902"/>
    <w:rsid w:val="00851354"/>
    <w:rsid w:val="008622F7"/>
    <w:rsid w:val="008629AA"/>
    <w:rsid w:val="00863FCB"/>
    <w:rsid w:val="008646CD"/>
    <w:rsid w:val="00865C2E"/>
    <w:rsid w:val="0088352C"/>
    <w:rsid w:val="00886198"/>
    <w:rsid w:val="00892955"/>
    <w:rsid w:val="008947AC"/>
    <w:rsid w:val="008A1CAA"/>
    <w:rsid w:val="008A5EC8"/>
    <w:rsid w:val="008A7CCD"/>
    <w:rsid w:val="008C3149"/>
    <w:rsid w:val="008C59B8"/>
    <w:rsid w:val="008C6D79"/>
    <w:rsid w:val="008E2462"/>
    <w:rsid w:val="008F6098"/>
    <w:rsid w:val="00904C46"/>
    <w:rsid w:val="00913301"/>
    <w:rsid w:val="00916885"/>
    <w:rsid w:val="0092081D"/>
    <w:rsid w:val="00922D55"/>
    <w:rsid w:val="00923F20"/>
    <w:rsid w:val="009240BD"/>
    <w:rsid w:val="009329D0"/>
    <w:rsid w:val="00944F18"/>
    <w:rsid w:val="00945324"/>
    <w:rsid w:val="0094743E"/>
    <w:rsid w:val="009507DF"/>
    <w:rsid w:val="009516DD"/>
    <w:rsid w:val="009529AA"/>
    <w:rsid w:val="00963395"/>
    <w:rsid w:val="009671C6"/>
    <w:rsid w:val="009751DA"/>
    <w:rsid w:val="00975DB9"/>
    <w:rsid w:val="00981121"/>
    <w:rsid w:val="009852D0"/>
    <w:rsid w:val="00986CA8"/>
    <w:rsid w:val="0099074F"/>
    <w:rsid w:val="00997F6A"/>
    <w:rsid w:val="009A30CA"/>
    <w:rsid w:val="009A3CA6"/>
    <w:rsid w:val="009A5CBC"/>
    <w:rsid w:val="009C02D9"/>
    <w:rsid w:val="009C246D"/>
    <w:rsid w:val="009C4CA3"/>
    <w:rsid w:val="009C7466"/>
    <w:rsid w:val="009E53A0"/>
    <w:rsid w:val="009F162A"/>
    <w:rsid w:val="009F7268"/>
    <w:rsid w:val="009F770A"/>
    <w:rsid w:val="00A345D7"/>
    <w:rsid w:val="00A36A7B"/>
    <w:rsid w:val="00A41B3C"/>
    <w:rsid w:val="00A5418D"/>
    <w:rsid w:val="00A6092E"/>
    <w:rsid w:val="00A621CC"/>
    <w:rsid w:val="00A71CAE"/>
    <w:rsid w:val="00A844F3"/>
    <w:rsid w:val="00A97977"/>
    <w:rsid w:val="00AA13C4"/>
    <w:rsid w:val="00AA5385"/>
    <w:rsid w:val="00AC7B6D"/>
    <w:rsid w:val="00AD02D6"/>
    <w:rsid w:val="00AF06B7"/>
    <w:rsid w:val="00B02208"/>
    <w:rsid w:val="00B040CB"/>
    <w:rsid w:val="00B117FF"/>
    <w:rsid w:val="00B12135"/>
    <w:rsid w:val="00B30DE4"/>
    <w:rsid w:val="00B31A3B"/>
    <w:rsid w:val="00B33101"/>
    <w:rsid w:val="00B3311E"/>
    <w:rsid w:val="00B41B7E"/>
    <w:rsid w:val="00B4363B"/>
    <w:rsid w:val="00B46A58"/>
    <w:rsid w:val="00B54529"/>
    <w:rsid w:val="00B55101"/>
    <w:rsid w:val="00B56711"/>
    <w:rsid w:val="00B61F71"/>
    <w:rsid w:val="00B741AF"/>
    <w:rsid w:val="00B74C4D"/>
    <w:rsid w:val="00B77A93"/>
    <w:rsid w:val="00BA2075"/>
    <w:rsid w:val="00BA390A"/>
    <w:rsid w:val="00BD12A9"/>
    <w:rsid w:val="00BE0DEC"/>
    <w:rsid w:val="00BF2047"/>
    <w:rsid w:val="00BF679D"/>
    <w:rsid w:val="00C15C9C"/>
    <w:rsid w:val="00C26941"/>
    <w:rsid w:val="00C3533A"/>
    <w:rsid w:val="00C41633"/>
    <w:rsid w:val="00C4185C"/>
    <w:rsid w:val="00C441AA"/>
    <w:rsid w:val="00C61A7C"/>
    <w:rsid w:val="00C639F9"/>
    <w:rsid w:val="00C74C9E"/>
    <w:rsid w:val="00C74F4B"/>
    <w:rsid w:val="00C8105D"/>
    <w:rsid w:val="00C831D9"/>
    <w:rsid w:val="00C86519"/>
    <w:rsid w:val="00C94115"/>
    <w:rsid w:val="00C96A49"/>
    <w:rsid w:val="00CA59CC"/>
    <w:rsid w:val="00CB0139"/>
    <w:rsid w:val="00CB261B"/>
    <w:rsid w:val="00CB4E61"/>
    <w:rsid w:val="00CB5054"/>
    <w:rsid w:val="00CB566D"/>
    <w:rsid w:val="00CC23B8"/>
    <w:rsid w:val="00CD2545"/>
    <w:rsid w:val="00CD765D"/>
    <w:rsid w:val="00CE0A15"/>
    <w:rsid w:val="00CE171D"/>
    <w:rsid w:val="00CE3285"/>
    <w:rsid w:val="00CE338E"/>
    <w:rsid w:val="00CE51FE"/>
    <w:rsid w:val="00CE5F89"/>
    <w:rsid w:val="00CF16F1"/>
    <w:rsid w:val="00CF49E3"/>
    <w:rsid w:val="00D026AF"/>
    <w:rsid w:val="00D04146"/>
    <w:rsid w:val="00D11138"/>
    <w:rsid w:val="00D163F2"/>
    <w:rsid w:val="00D17203"/>
    <w:rsid w:val="00D32081"/>
    <w:rsid w:val="00D323D8"/>
    <w:rsid w:val="00D4155A"/>
    <w:rsid w:val="00D53DD3"/>
    <w:rsid w:val="00D55545"/>
    <w:rsid w:val="00D577DF"/>
    <w:rsid w:val="00D61C94"/>
    <w:rsid w:val="00D63B71"/>
    <w:rsid w:val="00D64433"/>
    <w:rsid w:val="00D64FE4"/>
    <w:rsid w:val="00D72ABF"/>
    <w:rsid w:val="00D7687F"/>
    <w:rsid w:val="00D77CA0"/>
    <w:rsid w:val="00D8764C"/>
    <w:rsid w:val="00D92239"/>
    <w:rsid w:val="00DA4B31"/>
    <w:rsid w:val="00DA50B9"/>
    <w:rsid w:val="00DB3D6B"/>
    <w:rsid w:val="00DC2508"/>
    <w:rsid w:val="00DC785E"/>
    <w:rsid w:val="00DD04A7"/>
    <w:rsid w:val="00DD311A"/>
    <w:rsid w:val="00DD3FB7"/>
    <w:rsid w:val="00DD40DD"/>
    <w:rsid w:val="00DD5899"/>
    <w:rsid w:val="00DD5FA0"/>
    <w:rsid w:val="00DE5192"/>
    <w:rsid w:val="00DF130F"/>
    <w:rsid w:val="00DF67DC"/>
    <w:rsid w:val="00E01D4C"/>
    <w:rsid w:val="00E15C52"/>
    <w:rsid w:val="00E266B9"/>
    <w:rsid w:val="00E40A1B"/>
    <w:rsid w:val="00E41BF5"/>
    <w:rsid w:val="00E44186"/>
    <w:rsid w:val="00E56548"/>
    <w:rsid w:val="00E602B5"/>
    <w:rsid w:val="00E63A78"/>
    <w:rsid w:val="00E670DC"/>
    <w:rsid w:val="00E74A3A"/>
    <w:rsid w:val="00E80610"/>
    <w:rsid w:val="00E86215"/>
    <w:rsid w:val="00E86791"/>
    <w:rsid w:val="00E87150"/>
    <w:rsid w:val="00E93FF3"/>
    <w:rsid w:val="00EA0CE6"/>
    <w:rsid w:val="00EA1A1D"/>
    <w:rsid w:val="00EA44E0"/>
    <w:rsid w:val="00EB05E2"/>
    <w:rsid w:val="00EB2471"/>
    <w:rsid w:val="00EB2B8D"/>
    <w:rsid w:val="00EB46D3"/>
    <w:rsid w:val="00EB4AEA"/>
    <w:rsid w:val="00EC048D"/>
    <w:rsid w:val="00EC4B92"/>
    <w:rsid w:val="00EC675D"/>
    <w:rsid w:val="00ED0A1A"/>
    <w:rsid w:val="00ED7302"/>
    <w:rsid w:val="00EE02CD"/>
    <w:rsid w:val="00EE5C62"/>
    <w:rsid w:val="00EE5F4C"/>
    <w:rsid w:val="00F00859"/>
    <w:rsid w:val="00F122D3"/>
    <w:rsid w:val="00F12A11"/>
    <w:rsid w:val="00F13768"/>
    <w:rsid w:val="00F15ABC"/>
    <w:rsid w:val="00F26038"/>
    <w:rsid w:val="00F26D17"/>
    <w:rsid w:val="00F30347"/>
    <w:rsid w:val="00F309E2"/>
    <w:rsid w:val="00F3594B"/>
    <w:rsid w:val="00F41E03"/>
    <w:rsid w:val="00F46C9D"/>
    <w:rsid w:val="00F53B9C"/>
    <w:rsid w:val="00F65A50"/>
    <w:rsid w:val="00F86E88"/>
    <w:rsid w:val="00F9426C"/>
    <w:rsid w:val="00FB1571"/>
    <w:rsid w:val="00FD6F91"/>
    <w:rsid w:val="00FE6A61"/>
    <w:rsid w:val="00FF01A8"/>
    <w:rsid w:val="00FF22F4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47AC"/>
  </w:style>
  <w:style w:type="paragraph" w:styleId="Zpat">
    <w:name w:val="footer"/>
    <w:basedOn w:val="Normln"/>
    <w:link w:val="Zpat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AC"/>
  </w:style>
  <w:style w:type="paragraph" w:styleId="Textbubliny">
    <w:name w:val="Balloon Text"/>
    <w:basedOn w:val="Normln"/>
    <w:link w:val="TextbublinyChar"/>
    <w:uiPriority w:val="99"/>
    <w:semiHidden/>
    <w:unhideWhenUsed/>
    <w:rsid w:val="00F12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1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B15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947AC"/>
  </w:style>
  <w:style w:type="paragraph" w:styleId="Zpat">
    <w:name w:val="footer"/>
    <w:basedOn w:val="Normln"/>
    <w:link w:val="ZpatChar"/>
    <w:uiPriority w:val="99"/>
    <w:unhideWhenUsed/>
    <w:rsid w:val="00894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47AC"/>
  </w:style>
  <w:style w:type="paragraph" w:styleId="Textbubliny">
    <w:name w:val="Balloon Text"/>
    <w:basedOn w:val="Normln"/>
    <w:link w:val="TextbublinyChar"/>
    <w:uiPriority w:val="99"/>
    <w:semiHidden/>
    <w:unhideWhenUsed/>
    <w:rsid w:val="00F12A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A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VTT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Lassila Antti</dc:creator>
  <cp:lastModifiedBy>Rossi Alžběta</cp:lastModifiedBy>
  <cp:revision>8</cp:revision>
  <cp:lastPrinted>2017-01-16T06:39:00Z</cp:lastPrinted>
  <dcterms:created xsi:type="dcterms:W3CDTF">2017-01-12T14:24:00Z</dcterms:created>
  <dcterms:modified xsi:type="dcterms:W3CDTF">2017-01-16T10:07:00Z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SercoClassification">
    <vt:lpwstr>NPL Official</vt:lpwstr>
  </property>
  <property fmtid="{D5CDD505-2E9C-101B-9397-08002B2CF9AE}" pid="4" name="aliashDocumentMarking">
    <vt:lpwstr/>
  </property>
</Properties>
</file>